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FF" w:rsidRDefault="002E2CFF" w:rsidP="009A3241">
      <w:pPr>
        <w:pStyle w:val="NoSpacing"/>
        <w:spacing w:line="360" w:lineRule="auto"/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Уряд закликав голів ОДА та мерів активніше допомагати людям проводити енергомодернізацію житла</w:t>
      </w:r>
    </w:p>
    <w:p w:rsidR="002E2CFF" w:rsidRPr="00546D5D" w:rsidRDefault="002E2CFF" w:rsidP="00C03AE8">
      <w:pPr>
        <w:pStyle w:val="NoSpacing"/>
        <w:spacing w:line="360" w:lineRule="auto"/>
        <w:ind w:firstLine="567"/>
        <w:jc w:val="both"/>
        <w:rPr>
          <w:b/>
          <w:bCs/>
          <w:sz w:val="24"/>
          <w:szCs w:val="24"/>
          <w:lang w:val="uk-UA"/>
        </w:rPr>
      </w:pPr>
    </w:p>
    <w:p w:rsidR="002E2CFF" w:rsidRDefault="002E2CFF" w:rsidP="004D02D3">
      <w:pPr>
        <w:pStyle w:val="NoSpacing"/>
        <w:spacing w:after="240" w:line="360" w:lineRule="auto"/>
        <w:ind w:firstLine="567"/>
        <w:jc w:val="both"/>
        <w:rPr>
          <w:sz w:val="24"/>
          <w:szCs w:val="24"/>
          <w:lang w:val="uk-UA"/>
        </w:rPr>
      </w:pPr>
      <w:r w:rsidRPr="00546D5D">
        <w:rPr>
          <w:sz w:val="24"/>
          <w:szCs w:val="24"/>
          <w:lang w:val="uk-UA"/>
        </w:rPr>
        <w:t xml:space="preserve">Проведений </w:t>
      </w:r>
      <w:r>
        <w:rPr>
          <w:sz w:val="24"/>
          <w:szCs w:val="24"/>
          <w:lang w:val="uk-UA"/>
        </w:rPr>
        <w:t xml:space="preserve">Держенергоефективності </w:t>
      </w:r>
      <w:r w:rsidRPr="00546D5D">
        <w:rPr>
          <w:sz w:val="24"/>
          <w:szCs w:val="24"/>
          <w:lang w:val="uk-UA"/>
        </w:rPr>
        <w:t xml:space="preserve">аналіз попиту на </w:t>
      </w:r>
      <w:r>
        <w:rPr>
          <w:sz w:val="24"/>
          <w:szCs w:val="24"/>
          <w:lang w:val="uk-UA"/>
        </w:rPr>
        <w:t xml:space="preserve">Урядову програму з енергоефективності – </w:t>
      </w:r>
      <w:r w:rsidRPr="00546D5D">
        <w:rPr>
          <w:sz w:val="24"/>
          <w:szCs w:val="24"/>
          <w:lang w:val="uk-UA"/>
        </w:rPr>
        <w:t xml:space="preserve">«теплі» кредити </w:t>
      </w:r>
      <w:r>
        <w:rPr>
          <w:sz w:val="24"/>
          <w:szCs w:val="24"/>
          <w:lang w:val="uk-UA"/>
        </w:rPr>
        <w:t>– свідчить</w:t>
      </w:r>
      <w:r w:rsidRPr="00546D5D">
        <w:rPr>
          <w:sz w:val="24"/>
          <w:szCs w:val="24"/>
          <w:lang w:val="uk-UA"/>
        </w:rPr>
        <w:t xml:space="preserve">, що населення найактивніше долучається до </w:t>
      </w:r>
      <w:r>
        <w:rPr>
          <w:sz w:val="24"/>
          <w:szCs w:val="24"/>
          <w:lang w:val="uk-UA"/>
        </w:rPr>
        <w:t xml:space="preserve">енергомодернізації </w:t>
      </w:r>
      <w:r w:rsidRPr="00546D5D">
        <w:rPr>
          <w:sz w:val="24"/>
          <w:szCs w:val="24"/>
          <w:lang w:val="uk-UA"/>
        </w:rPr>
        <w:t xml:space="preserve">свого житла у тих регіонах, де є додаткова місцева </w:t>
      </w:r>
      <w:r>
        <w:rPr>
          <w:sz w:val="24"/>
          <w:szCs w:val="24"/>
          <w:lang w:val="uk-UA"/>
        </w:rPr>
        <w:t xml:space="preserve">фінансова </w:t>
      </w:r>
      <w:r w:rsidRPr="00546D5D">
        <w:rPr>
          <w:sz w:val="24"/>
          <w:szCs w:val="24"/>
          <w:lang w:val="uk-UA"/>
        </w:rPr>
        <w:t xml:space="preserve">підтримка. </w:t>
      </w:r>
      <w:r>
        <w:rPr>
          <w:sz w:val="24"/>
          <w:szCs w:val="24"/>
          <w:lang w:val="uk-UA"/>
        </w:rPr>
        <w:t xml:space="preserve">Тому вчора, 27 липня 2016 року, </w:t>
      </w:r>
      <w:r w:rsidRPr="00546D5D">
        <w:rPr>
          <w:sz w:val="24"/>
          <w:szCs w:val="24"/>
          <w:lang w:val="uk-UA"/>
        </w:rPr>
        <w:t>Прем’єр-міністр України Володимир Гройсман</w:t>
      </w:r>
      <w:r>
        <w:rPr>
          <w:sz w:val="24"/>
          <w:szCs w:val="24"/>
          <w:lang w:val="uk-UA"/>
        </w:rPr>
        <w:t xml:space="preserve"> підписав відповідне </w:t>
      </w:r>
      <w:hyperlink r:id="rId4" w:history="1">
        <w:r w:rsidRPr="00C94292">
          <w:rPr>
            <w:rStyle w:val="Hyperlink"/>
            <w:sz w:val="24"/>
            <w:szCs w:val="24"/>
            <w:lang w:val="uk-UA"/>
          </w:rPr>
          <w:t>доручення</w:t>
        </w:r>
      </w:hyperlink>
      <w:r w:rsidRPr="00C94292">
        <w:rPr>
          <w:sz w:val="24"/>
          <w:szCs w:val="24"/>
        </w:rPr>
        <w:t> </w:t>
      </w:r>
      <w:r w:rsidRPr="00C94292">
        <w:rPr>
          <w:sz w:val="24"/>
          <w:szCs w:val="24"/>
          <w:lang w:val="uk-UA"/>
        </w:rPr>
        <w:t xml:space="preserve"> </w:t>
      </w:r>
      <w:r w:rsidRPr="00546D5D">
        <w:rPr>
          <w:sz w:val="24"/>
          <w:szCs w:val="24"/>
          <w:lang w:val="uk-UA"/>
        </w:rPr>
        <w:t>обласним державним адміністраціям спільно з органами місцевого самоврядування</w:t>
      </w:r>
      <w:r>
        <w:rPr>
          <w:sz w:val="24"/>
          <w:szCs w:val="24"/>
          <w:lang w:val="uk-UA"/>
        </w:rPr>
        <w:t xml:space="preserve"> </w:t>
      </w:r>
      <w:r w:rsidRPr="00546D5D">
        <w:rPr>
          <w:sz w:val="24"/>
          <w:szCs w:val="24"/>
          <w:lang w:val="uk-UA"/>
        </w:rPr>
        <w:t>прискорити прийняття місцевих програм</w:t>
      </w:r>
      <w:r>
        <w:rPr>
          <w:sz w:val="24"/>
          <w:szCs w:val="24"/>
          <w:lang w:val="uk-UA"/>
        </w:rPr>
        <w:t xml:space="preserve"> співфінансування енергоефективних заходів для населення. </w:t>
      </w:r>
    </w:p>
    <w:p w:rsidR="002E2CFF" w:rsidRDefault="002E2CFF" w:rsidP="004D02D3">
      <w:pPr>
        <w:pStyle w:val="NoSpacing"/>
        <w:spacing w:after="240"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546D5D">
        <w:rPr>
          <w:sz w:val="24"/>
          <w:szCs w:val="24"/>
          <w:lang w:val="uk-UA"/>
        </w:rPr>
        <w:t xml:space="preserve">а сьогодні в Україні діє 178 місцевих програм, за якими українці можуть отримати, окрім </w:t>
      </w:r>
      <w:r>
        <w:rPr>
          <w:sz w:val="24"/>
          <w:szCs w:val="24"/>
          <w:lang w:val="uk-UA"/>
        </w:rPr>
        <w:t>урядової</w:t>
      </w:r>
      <w:r w:rsidRPr="00546D5D">
        <w:rPr>
          <w:sz w:val="24"/>
          <w:szCs w:val="24"/>
          <w:lang w:val="uk-UA"/>
        </w:rPr>
        <w:t xml:space="preserve">, додаткову компенсацію своїх витрат на </w:t>
      </w:r>
      <w:r>
        <w:rPr>
          <w:sz w:val="24"/>
          <w:szCs w:val="24"/>
          <w:lang w:val="uk-UA"/>
        </w:rPr>
        <w:t xml:space="preserve">проведення енергомодернізації осель. </w:t>
      </w:r>
      <w:r w:rsidRPr="00546D5D"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З них 79 програм з виділеним на 2016 рік фінансуванням у розмірі 62,3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млн</w:t>
      </w:r>
      <w:r>
        <w:rPr>
          <w:sz w:val="24"/>
          <w:szCs w:val="24"/>
          <w:lang w:val="uk-UA"/>
        </w:rPr>
        <w:t>.</w:t>
      </w:r>
      <w:r w:rsidRPr="004D02D3">
        <w:rPr>
          <w:sz w:val="24"/>
          <w:szCs w:val="24"/>
          <w:lang w:val="uk-UA"/>
        </w:rPr>
        <w:t xml:space="preserve"> грн.</w:t>
      </w:r>
    </w:p>
    <w:p w:rsidR="002E2CFF" w:rsidRDefault="002E2CFF" w:rsidP="005D4BC4">
      <w:pPr>
        <w:pStyle w:val="NoSpacing"/>
        <w:spacing w:after="240" w:line="360" w:lineRule="auto"/>
        <w:ind w:firstLine="567"/>
        <w:jc w:val="center"/>
        <w:rPr>
          <w:sz w:val="24"/>
          <w:szCs w:val="24"/>
          <w:lang w:val="uk-UA"/>
        </w:rPr>
      </w:pPr>
      <w:r w:rsidRPr="008F079F">
        <w:rPr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2pt;height:199.8pt">
            <v:imagedata r:id="rId5" o:title=""/>
          </v:shape>
        </w:pict>
      </w:r>
    </w:p>
    <w:p w:rsidR="002E2CFF" w:rsidRDefault="002E2CFF" w:rsidP="004D02D3">
      <w:pPr>
        <w:pStyle w:val="NoSpacing"/>
        <w:spacing w:after="240" w:line="360" w:lineRule="auto"/>
        <w:ind w:firstLine="567"/>
        <w:jc w:val="both"/>
        <w:rPr>
          <w:sz w:val="24"/>
          <w:szCs w:val="24"/>
          <w:lang w:val="uk-UA"/>
        </w:rPr>
      </w:pPr>
      <w:r w:rsidRPr="004D02D3">
        <w:rPr>
          <w:sz w:val="24"/>
          <w:szCs w:val="24"/>
          <w:lang w:val="uk-UA"/>
        </w:rPr>
        <w:t xml:space="preserve">«Надання українцям безповоротної фінансової допомоги на </w:t>
      </w:r>
      <w:r>
        <w:rPr>
          <w:sz w:val="24"/>
          <w:szCs w:val="24"/>
          <w:lang w:val="uk-UA"/>
        </w:rPr>
        <w:t>енергомодернізацію</w:t>
      </w:r>
      <w:r w:rsidRPr="004D02D3">
        <w:rPr>
          <w:sz w:val="24"/>
          <w:szCs w:val="24"/>
          <w:lang w:val="uk-UA"/>
        </w:rPr>
        <w:t xml:space="preserve"> одночасно з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державного та місцевих бюджетів значно здешевлює вартість енергоефективних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заходів та стимулює населення активніше утеплюватис</w:t>
      </w:r>
      <w:r>
        <w:rPr>
          <w:sz w:val="24"/>
          <w:szCs w:val="24"/>
          <w:lang w:val="uk-UA"/>
        </w:rPr>
        <w:t>я до зими», –</w:t>
      </w:r>
      <w:r w:rsidRPr="004D02D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каже Г</w:t>
      </w:r>
      <w:r w:rsidRPr="004D02D3">
        <w:rPr>
          <w:sz w:val="24"/>
          <w:szCs w:val="24"/>
          <w:lang w:val="uk-UA"/>
        </w:rPr>
        <w:t xml:space="preserve">олова Держенергоефективності Сергій Савчук. </w:t>
      </w:r>
    </w:p>
    <w:p w:rsidR="002E2CFF" w:rsidRDefault="002E2CFF" w:rsidP="004D02D3">
      <w:pPr>
        <w:pStyle w:val="NoSpacing"/>
        <w:spacing w:after="240"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Саме тому Держенергоефективності закликає</w:t>
      </w:r>
      <w:r w:rsidRPr="004D02D3">
        <w:rPr>
          <w:sz w:val="24"/>
          <w:szCs w:val="24"/>
          <w:lang w:val="uk-UA"/>
        </w:rPr>
        <w:t xml:space="preserve"> мерів міст пришвидшити прийняття місцевих програм з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відшкодування частини суми чи відсотків за «теплим» кредитом, виділити кошти на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 xml:space="preserve">їх фінансування та </w:t>
      </w:r>
      <w:r>
        <w:rPr>
          <w:sz w:val="24"/>
          <w:szCs w:val="24"/>
          <w:lang w:val="uk-UA"/>
        </w:rPr>
        <w:t>активніше розповідати</w:t>
      </w:r>
      <w:r w:rsidRPr="004D02D3">
        <w:rPr>
          <w:sz w:val="24"/>
          <w:szCs w:val="24"/>
          <w:lang w:val="uk-UA"/>
        </w:rPr>
        <w:t xml:space="preserve"> населенн</w:t>
      </w:r>
      <w:r>
        <w:rPr>
          <w:sz w:val="24"/>
          <w:szCs w:val="24"/>
          <w:lang w:val="uk-UA"/>
        </w:rPr>
        <w:t>ю</w:t>
      </w:r>
      <w:r w:rsidRPr="004D02D3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 xml:space="preserve">вигоду, яку отримають люди від термомодернізації своїх осель. </w:t>
      </w:r>
    </w:p>
    <w:p w:rsidR="002E2CFF" w:rsidRDefault="002E2CFF" w:rsidP="004D02D3">
      <w:pPr>
        <w:pStyle w:val="NoSpacing"/>
        <w:spacing w:after="240"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«С</w:t>
      </w:r>
      <w:r w:rsidRPr="004D02D3">
        <w:rPr>
          <w:sz w:val="24"/>
          <w:szCs w:val="24"/>
          <w:lang w:val="uk-UA"/>
        </w:rPr>
        <w:t>аме зараз час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органам влади на місцях активізуватися та зробити все можливе, щоб українці,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особливо малозабезпечені, отримували додаткову безповоротну грошову допомогу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 xml:space="preserve">на утеплення, заміну газових котлів та </w:t>
      </w:r>
      <w:r>
        <w:rPr>
          <w:sz w:val="24"/>
          <w:szCs w:val="24"/>
          <w:lang w:val="uk-UA"/>
        </w:rPr>
        <w:t>восени могли в рази менше платити за комунальні послуги», - наголошує С.Савчук.</w:t>
      </w:r>
    </w:p>
    <w:p w:rsidR="002E2CFF" w:rsidRDefault="002E2CFF" w:rsidP="008B42FD">
      <w:pPr>
        <w:pStyle w:val="NoSpacing"/>
        <w:spacing w:after="240"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відомо, дані національного дослідження «</w:t>
      </w:r>
      <w:r w:rsidRPr="006E61DF">
        <w:rPr>
          <w:sz w:val="24"/>
          <w:szCs w:val="24"/>
          <w:lang w:val="uk-UA"/>
        </w:rPr>
        <w:t>Ефективність державної підтримки реалізації енергоефективних заходів</w:t>
      </w:r>
      <w:r>
        <w:rPr>
          <w:sz w:val="24"/>
          <w:szCs w:val="24"/>
          <w:lang w:val="uk-UA"/>
        </w:rPr>
        <w:t xml:space="preserve">», проведеного Держенергоефективності </w:t>
      </w:r>
      <w:r w:rsidRPr="004D02D3">
        <w:rPr>
          <w:sz w:val="24"/>
          <w:szCs w:val="24"/>
          <w:lang w:val="uk-UA"/>
        </w:rPr>
        <w:t xml:space="preserve">спільно зі Світовим банком і Агентством США </w:t>
      </w:r>
      <w:r>
        <w:rPr>
          <w:sz w:val="24"/>
          <w:szCs w:val="24"/>
          <w:lang w:val="uk-UA"/>
        </w:rPr>
        <w:t>з міжнародного розвитку (USAID), доводять: е</w:t>
      </w:r>
      <w:r w:rsidRPr="004D02D3">
        <w:rPr>
          <w:sz w:val="24"/>
          <w:szCs w:val="24"/>
          <w:lang w:val="uk-UA"/>
        </w:rPr>
        <w:t>нергоефективні заходи, які допомагає Уряд проводити населенню, дають змогу як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мінімум удвічі зменшити плату за житлово-комунальні послуги, підвищують</w:t>
      </w:r>
      <w:r>
        <w:rPr>
          <w:sz w:val="24"/>
          <w:szCs w:val="24"/>
          <w:lang w:val="uk-UA"/>
        </w:rPr>
        <w:t xml:space="preserve"> </w:t>
      </w:r>
      <w:r w:rsidRPr="004D02D3">
        <w:rPr>
          <w:sz w:val="24"/>
          <w:szCs w:val="24"/>
          <w:lang w:val="uk-UA"/>
        </w:rPr>
        <w:t>комфорт та вартість житла.</w:t>
      </w:r>
    </w:p>
    <w:p w:rsidR="002E2CFF" w:rsidRPr="00FF2B13" w:rsidRDefault="002E2CFF" w:rsidP="005A7862">
      <w:pPr>
        <w:pStyle w:val="NoSpacing"/>
        <w:spacing w:after="240" w:line="360" w:lineRule="auto"/>
        <w:ind w:firstLine="567"/>
        <w:jc w:val="both"/>
        <w:rPr>
          <w:sz w:val="24"/>
          <w:szCs w:val="24"/>
          <w:lang w:val="uk-UA"/>
        </w:rPr>
      </w:pPr>
      <w:r w:rsidRPr="00FF2B13">
        <w:rPr>
          <w:sz w:val="24"/>
          <w:szCs w:val="24"/>
          <w:lang w:val="uk-UA"/>
        </w:rPr>
        <w:t xml:space="preserve">З текстом доручення Прем’єр-міністра України Володимира Гройсмана можна ознайомитися за посиланням: </w:t>
      </w:r>
      <w:hyperlink r:id="rId6" w:history="1">
        <w:r w:rsidRPr="00D72857">
          <w:rPr>
            <w:rStyle w:val="Hyperlink"/>
            <w:sz w:val="24"/>
            <w:szCs w:val="24"/>
            <w:lang w:val="uk-UA"/>
          </w:rPr>
          <w:t>http://saee.gov.ua/sites/default/files/Order.pdf</w:t>
        </w:r>
      </w:hyperlink>
      <w:r w:rsidRPr="00FF2B13">
        <w:rPr>
          <w:sz w:val="24"/>
          <w:szCs w:val="24"/>
          <w:lang w:val="uk-UA"/>
        </w:rPr>
        <w:t>.</w:t>
      </w:r>
    </w:p>
    <w:p w:rsidR="002E2CFF" w:rsidRPr="00546D5D" w:rsidRDefault="002E2CFF" w:rsidP="007C131F">
      <w:pPr>
        <w:pStyle w:val="NoSpacing"/>
        <w:spacing w:after="240" w:line="360" w:lineRule="auto"/>
        <w:ind w:firstLine="567"/>
        <w:jc w:val="both"/>
        <w:rPr>
          <w:sz w:val="24"/>
          <w:szCs w:val="24"/>
          <w:lang w:val="uk-UA"/>
        </w:rPr>
      </w:pPr>
      <w:r w:rsidRPr="005A7862">
        <w:rPr>
          <w:b/>
          <w:bCs/>
          <w:sz w:val="24"/>
          <w:szCs w:val="24"/>
          <w:lang w:val="uk-UA"/>
        </w:rPr>
        <w:t>Управління комунікації та зв’язків з громадськістю Держенергоефективності</w:t>
      </w:r>
      <w:bookmarkStart w:id="0" w:name="_GoBack"/>
      <w:bookmarkEnd w:id="0"/>
    </w:p>
    <w:sectPr w:rsidR="002E2CFF" w:rsidRPr="00546D5D" w:rsidSect="007C13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3E6"/>
    <w:rsid w:val="000400DD"/>
    <w:rsid w:val="00071FE1"/>
    <w:rsid w:val="00092553"/>
    <w:rsid w:val="00096D1C"/>
    <w:rsid w:val="000C6AEE"/>
    <w:rsid w:val="00122201"/>
    <w:rsid w:val="001828A2"/>
    <w:rsid w:val="00217967"/>
    <w:rsid w:val="002E2CFF"/>
    <w:rsid w:val="00301485"/>
    <w:rsid w:val="003133E6"/>
    <w:rsid w:val="003F15DE"/>
    <w:rsid w:val="00430E89"/>
    <w:rsid w:val="00435C17"/>
    <w:rsid w:val="00484AB1"/>
    <w:rsid w:val="004D02D3"/>
    <w:rsid w:val="00546D5D"/>
    <w:rsid w:val="005A7862"/>
    <w:rsid w:val="005B57D9"/>
    <w:rsid w:val="005D4BC4"/>
    <w:rsid w:val="00602DB7"/>
    <w:rsid w:val="006063E6"/>
    <w:rsid w:val="006B5559"/>
    <w:rsid w:val="006E61DF"/>
    <w:rsid w:val="00735A17"/>
    <w:rsid w:val="00742822"/>
    <w:rsid w:val="007A01F1"/>
    <w:rsid w:val="007C07A8"/>
    <w:rsid w:val="007C131F"/>
    <w:rsid w:val="007C4D8B"/>
    <w:rsid w:val="007C7070"/>
    <w:rsid w:val="008B42FD"/>
    <w:rsid w:val="008C6612"/>
    <w:rsid w:val="008F079F"/>
    <w:rsid w:val="00900B82"/>
    <w:rsid w:val="009469E5"/>
    <w:rsid w:val="00966DCB"/>
    <w:rsid w:val="009824D4"/>
    <w:rsid w:val="009956C8"/>
    <w:rsid w:val="009A3241"/>
    <w:rsid w:val="00A05C4F"/>
    <w:rsid w:val="00A155CE"/>
    <w:rsid w:val="00A23395"/>
    <w:rsid w:val="00A75837"/>
    <w:rsid w:val="00AA0A2F"/>
    <w:rsid w:val="00AA7FE0"/>
    <w:rsid w:val="00BE203C"/>
    <w:rsid w:val="00BE5867"/>
    <w:rsid w:val="00BF78F4"/>
    <w:rsid w:val="00C03AE8"/>
    <w:rsid w:val="00C056E2"/>
    <w:rsid w:val="00C26FE9"/>
    <w:rsid w:val="00C6439B"/>
    <w:rsid w:val="00C94292"/>
    <w:rsid w:val="00CE24A1"/>
    <w:rsid w:val="00D47964"/>
    <w:rsid w:val="00D627DB"/>
    <w:rsid w:val="00D72857"/>
    <w:rsid w:val="00DE3CC9"/>
    <w:rsid w:val="00DE72B1"/>
    <w:rsid w:val="00E47908"/>
    <w:rsid w:val="00E61713"/>
    <w:rsid w:val="00E71DE0"/>
    <w:rsid w:val="00EF16C0"/>
    <w:rsid w:val="00F4295D"/>
    <w:rsid w:val="00FD52D8"/>
    <w:rsid w:val="00FE5CE3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E9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4AB1"/>
    <w:rPr>
      <w:rFonts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4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2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ee.gov.ua/sites/default/files/Order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aee.gov.ua/sites/default/files/Ord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374</Words>
  <Characters>2137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Ivan</cp:lastModifiedBy>
  <cp:revision>7</cp:revision>
  <cp:lastPrinted>2016-07-28T13:26:00Z</cp:lastPrinted>
  <dcterms:created xsi:type="dcterms:W3CDTF">2016-07-28T15:02:00Z</dcterms:created>
  <dcterms:modified xsi:type="dcterms:W3CDTF">2016-07-28T19:50:00Z</dcterms:modified>
</cp:coreProperties>
</file>